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DOCUMENT TEMPLATE</w:t>
      </w:r>
    </w:p>
    <w:p>
      <w:pPr>
        <w:pStyle w:val="Title"/>
      </w:pPr>
      <w:r>
        <w:t xml:space="preserve">Training manual template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Purpose and audience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Which role or task the manual trains, who it’s for, and what they should already know before they start.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Learning objectives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What the trainee will be able to do at the end, each starting with a verb, for example: “Open the store on their own using the opening checklist.”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How to use this manual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order to work through it, how long each part takes, who the trainer is, and how trainees ask for help.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Modules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List the modules in order, each with its objective, how long it takes and how it’s delivered (reading, shadowing, video or practice).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Procedures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For each task, the steps in order, starting with a verb, with screenshots or photos where they help. Link to the full SOP rather than repeating it.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Practice tasks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Real or practice tasks the trainee completes, and what “done well” looks like for each.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Checks of understanding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How you’ll know they’ve learned it, such as quiz questions, an observed task or a sign-off by the trainer.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Resources and contacts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Where to find the SOPs, forms and systems, and who to ask about each topic.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Sign-off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trainee and trainer sign and date when each module is complete, and when the whole manual is finished.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Review and version control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Who owns the manual, the version and date, and when it will next be reviewed.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www.wikidoc.ai/templates/training-manual-template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manual template</dc:title>
  <dc:creator>Wikidoc</dc:creator>
  <dc:description>A free training manual template: audience, learning objectives, modules, step-by-step procedures, practice, checks of understanding and sign-off. PDF.</dc:description>
  <cp:lastModifiedBy>Un-named</cp:lastModifiedBy>
  <cp:revision>1</cp:revision>
  <dcterms:created xsi:type="dcterms:W3CDTF">2026-10-08T23:04:37.100Z</dcterms:created>
  <dcterms:modified xsi:type="dcterms:W3CDTF">2026-10-08T23:04:37.100Z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