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Physiotherapy home visit safety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keep clinicians safe when they work alone in patients’ homes.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home, aged care or community visit by any clinician.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Clinician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Follows the check-in rules and leaves if they feel unsafe.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Screens risks at booking and watches check-ins.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Practice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Acts on a missed check-in and reviews incidents.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risks at booking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about dogs, other people at home, access, parking and any history of aggression.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Share the schedule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Put each visit’s address and time in the shared calendar.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in and out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Message the clinic on arrival and when you leave each visit.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Look around on arrival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for hazards such as loose rugs, pets and clutter, and ask for dogs to be secured.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Leave if unsafe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you feel unsafe at any time, end the visit, leave and call the clinic.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Your safety comes first. You never need to justify leaving.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Act on a missed check-in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a clinician misses a check-in, call them, then the patient, then the police if you can’t reach them.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incidents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Report any threat, injury or near miss the same day.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visit schedule and check-in log.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Adverse event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www.wikidoc.ai/templates/physiotherapy/home-visit-safety-procedure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home visit safety procedure</dc:title>
  <dc:creator>Wikidoc</dc:creator>
  <dc:description>A free home visit safety procedure for physiotherapists: risk checks before booking, check-in and check-out, the visit, leaving if unsafe and incidents. PDF.</dc:description>
  <cp:lastModifiedBy>Un-named</cp:lastModifiedBy>
  <cp:revision>1</cp:revision>
  <dcterms:created xsi:type="dcterms:W3CDTF">2026-11-03T03:27:15.778Z</dcterms:created>
  <dcterms:modified xsi:type="dcterms:W3CDTF">2026-11-03T03:27:15.778Z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