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CHECKLIST TEMPLATE</w:t>
      </w:r>
    </w:p>
    <w:p>
      <w:pPr>
        <w:pStyle w:val="Title"/>
      </w:pPr>
      <w:r>
        <w:t xml:space="preserve">Online store daily operations checklist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Daily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Each morning and before the courier pickup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728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72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Time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Morning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new orders and any stuck in processing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payments and review orders flagged for fraud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low stock alerts and reorder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Answer customer messages from overnight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Place a test item in the cart and check the checkout works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Through the day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ad spend and any running promotions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Reply to new reviews and social comments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End of day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every paid order was packed and handed to the courier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Send tracking to customers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Note any problem to fix tomorrow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www.wikidoc.ai/templates/ecommerce/daily-store-operations-checklist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Online store daily operations checklist</dc:title>
  <dc:creator>Wikidoc</dc:creator>
  <dc:description>A free online store daily operations checklist: orders, payments, stock, customer messages, the website and the end-of-day dispatch, every day. PDF and CSV.</dc:description>
  <cp:lastModifiedBy>Un-named</cp:lastModifiedBy>
  <cp:revision>1</cp:revision>
  <dcterms:created xsi:type="dcterms:W3CDTF">2026-11-03T03:27:15.719Z</dcterms:created>
  <dcterms:modified xsi:type="dcterms:W3CDTF">2026-11-03T03:27:15.719Z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