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Customer complaint handling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every customer complaint is acknowledged quickly, looked into fairly, resolved where we can, and recorded, and that we learn from complaints to stop the same problem happening again.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complaint from a customer or client, in person, by phone, email, letter, online review or social media, about our products, services, staff or policies. It applies to every member of staff.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Any staff member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Listens, records the complaint, resolves it on the spot where they can, and passes on anything they can’t.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Complaints owner (manager)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Acknowledges, investigates and resolves complaints, keeps the customer updated, and closes the record.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Owner or senior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Handles escalated complaints, reviews trends every month, and makes sure fixes are carried out.</w:t>
            </w:r>
          </w:p>
        </w:tc>
      </w:tr>
    </w:tbl>
    <w:p>
      <w:pPr>
        <w:pStyle w:val="Heading1"/>
        <w:keepNext/>
        <w:keepLines/>
      </w:pPr>
      <w:r>
        <w:t xml:space="preserve">Definitions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Complaint: </w:t>
      </w:r>
      <w:r>
        <w:rPr>
          <w:rFonts w:ascii="Arial" w:cs="Arial" w:eastAsia="Arial" w:hAnsi="Arial"/>
          <w:sz w:val="20"/>
          <w:szCs w:val="20"/>
        </w:rPr>
        <w:t xml:space="preserve">Any expression of dissatisfaction with our products, services, staff or handling of a complaint, where a response is expected.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Resolution: </w:t>
      </w:r>
      <w:r>
        <w:rPr>
          <w:rFonts w:ascii="Arial" w:cs="Arial" w:eastAsia="Arial" w:hAnsi="Arial"/>
          <w:sz w:val="20"/>
          <w:szCs w:val="20"/>
        </w:rPr>
        <w:t xml:space="preserve">What we do to put things right, such as an apology, a repair, a replacement, a refund or a change to how we work.</w:t>
      </w:r>
    </w:p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complaints register, log or system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Template acknowledgment and response messages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Approval limits for refunds and goodwill gestures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Listen and thank the customer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Let the customer explain without interrupting, thank them for telling you, and say sorry for their experience. Don’t argue or blame.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Resolve it on the spot if you can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the fix is simple and within your authority, such as a replacement or a small refund, do it straight away and record it.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Record the complaint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Log the customer’s details, the date, what happened in their words, what they want, and any action taken, the same day.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customer’s name and how to contact them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date, the channel and the staff involved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What happened, in the customer’s words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What the customer wants to happen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What was done straight away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Acknowledge 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it isn’t resolved on the spot, acknowledge it in writing within the time your policy sets, often one or two working days, with who is handling it and when they’ll hear back.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Investigate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Gather the facts from staff, records and the customer. Stay fair and open-minded, and keep the customer updated if it takes longer than promised.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Talk to the staff involved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Check receipts, bookings, messages and camera footage where relevant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Ask the customer for anything missing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Decide on a fair resolution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Decide what to do based on the facts and your policy, within your approval limits, and get approval for anything above them.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Respond to the customer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Explain what you found, what you’ll do and when, in plain language. Tell them how to escalate if they’re not satisfied.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Say sorry where we got it wrong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Explain what we found and what we’ll do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Give the date it’ll be done, and who to contact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Escalate when needed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Pass to a senior manager if the customer isn’t satisfied, the complaint is serious, or it involves a legal claim, safety or a staff member’s conduct.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Complaints about safety, discrimination, privacy or a possible legal breach go to a senior manager straight away. Some may need reporting to a regulator.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Close and record the outcome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the resolution, the date and whether the customer accepted it, then close the complaint.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Review trends and fix causes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Each month, review complaints by type, product, site and cause, and agree changes to stop repeats.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complaints register, with every complaint, action and outcome, kept for as long as your policy and local rules require.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Correspondence with the customer.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Approvals for refunds and goodwill gestures above staff limits.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Monthly complaint trend reviews and the changes made.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Customer service standards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Refunds and returns policy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Privacy policy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Cash handling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www.wikidoc.ai/templates/complaint-handling-procedure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complaint handling procedure</dc:title>
  <dc:creator>Wikidoc</dc:creator>
  <dc:description>A free customer complaint handling procedure: receiving and logging complaints, acknowledging, investigating, resolving, escalating and learning. PDF.</dc:description>
  <cp:lastModifiedBy>Un-named</cp:lastModifiedBy>
  <cp:revision>1</cp:revision>
  <dcterms:created xsi:type="dcterms:W3CDTF">2026-10-08T23:04:36.813Z</dcterms:created>
  <dcterms:modified xsi:type="dcterms:W3CDTF">2026-10-08T23:04:36.813Z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